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C212" w14:textId="0A2A6EE9" w:rsidR="005B040D" w:rsidRDefault="005B040D" w:rsidP="005B040D">
      <w:r>
        <w:t>Giving</w:t>
      </w:r>
      <w:r>
        <w:t xml:space="preserve"> a Bible Study</w:t>
      </w:r>
      <w:r>
        <w:t xml:space="preserve"> to a Group</w:t>
      </w:r>
    </w:p>
    <w:p w14:paraId="43BBF272" w14:textId="6FD95516" w:rsidR="005B040D" w:rsidRDefault="005B040D" w:rsidP="005B040D">
      <w:r>
        <w:t>Lesson #</w:t>
      </w:r>
      <w:r>
        <w:t>5</w:t>
      </w:r>
    </w:p>
    <w:p w14:paraId="1C50EB50" w14:textId="77777777" w:rsidR="005B040D" w:rsidRDefault="005B040D" w:rsidP="005B040D">
      <w:r>
        <w:t>4/26/2025</w:t>
      </w:r>
    </w:p>
    <w:p w14:paraId="25BF05A1" w14:textId="1D5F94B3" w:rsidR="001D0D53" w:rsidRDefault="005B040D">
      <w:r>
        <w:t xml:space="preserve">Fourth Rule: </w:t>
      </w:r>
      <w:r w:rsidR="00B267EA">
        <w:t xml:space="preserve">Be Gracious to Yourself and Have Fun. </w:t>
      </w:r>
    </w:p>
    <w:p w14:paraId="7F3CDAD8" w14:textId="77777777" w:rsidR="005B040D" w:rsidRDefault="005B040D"/>
    <w:p w14:paraId="3165BB9D" w14:textId="56BF5418" w:rsidR="005B040D" w:rsidRDefault="005B040D" w:rsidP="000D2429">
      <w:pPr>
        <w:pStyle w:val="Heading1"/>
      </w:pPr>
      <w:r>
        <w:t>Doctrinal Bible Study</w:t>
      </w:r>
    </w:p>
    <w:p w14:paraId="0683A659" w14:textId="0DF68611" w:rsidR="005B040D" w:rsidRDefault="005B040D" w:rsidP="005B040D">
      <w:pPr>
        <w:pStyle w:val="ListParagraph"/>
        <w:numPr>
          <w:ilvl w:val="0"/>
          <w:numId w:val="1"/>
        </w:numPr>
      </w:pPr>
      <w:r>
        <w:t>Preparation</w:t>
      </w:r>
    </w:p>
    <w:p w14:paraId="0156F0A3" w14:textId="455C14CB" w:rsidR="005B040D" w:rsidRDefault="005B040D" w:rsidP="005B040D">
      <w:pPr>
        <w:pStyle w:val="ListParagraph"/>
        <w:numPr>
          <w:ilvl w:val="1"/>
          <w:numId w:val="1"/>
        </w:numPr>
      </w:pPr>
      <w:r>
        <w:t>You prepare your Bible Study the exact same way</w:t>
      </w:r>
    </w:p>
    <w:p w14:paraId="25EE412D" w14:textId="5FC6E251" w:rsidR="005B040D" w:rsidRDefault="005B040D" w:rsidP="005B040D">
      <w:pPr>
        <w:pStyle w:val="ListParagraph"/>
        <w:numPr>
          <w:ilvl w:val="0"/>
          <w:numId w:val="1"/>
        </w:numPr>
      </w:pPr>
      <w:r>
        <w:t>Conducting Bible Study</w:t>
      </w:r>
    </w:p>
    <w:p w14:paraId="40B641D9" w14:textId="4BDCBC58" w:rsidR="005B040D" w:rsidRDefault="005B040D" w:rsidP="005B040D">
      <w:pPr>
        <w:pStyle w:val="ListParagraph"/>
        <w:numPr>
          <w:ilvl w:val="1"/>
          <w:numId w:val="1"/>
        </w:numPr>
      </w:pPr>
      <w:r>
        <w:t>Slight change</w:t>
      </w:r>
    </w:p>
    <w:p w14:paraId="19F37051" w14:textId="585BD2D6" w:rsidR="005B040D" w:rsidRDefault="005B040D" w:rsidP="005B040D">
      <w:pPr>
        <w:pStyle w:val="ListParagraph"/>
        <w:numPr>
          <w:ilvl w:val="1"/>
          <w:numId w:val="1"/>
        </w:numPr>
      </w:pPr>
      <w:r>
        <w:t>You are still facilitating</w:t>
      </w:r>
    </w:p>
    <w:p w14:paraId="7CDA4DE9" w14:textId="381B5442" w:rsidR="005B040D" w:rsidRDefault="005B040D" w:rsidP="005B040D">
      <w:pPr>
        <w:pStyle w:val="ListParagraph"/>
        <w:numPr>
          <w:ilvl w:val="1"/>
          <w:numId w:val="1"/>
        </w:numPr>
      </w:pPr>
      <w:r>
        <w:t>You are inviting everyone to participate</w:t>
      </w:r>
    </w:p>
    <w:p w14:paraId="351EACD4" w14:textId="762A68CF" w:rsidR="005B040D" w:rsidRDefault="005B040D" w:rsidP="005B040D">
      <w:pPr>
        <w:pStyle w:val="ListParagraph"/>
        <w:numPr>
          <w:ilvl w:val="2"/>
          <w:numId w:val="1"/>
        </w:numPr>
      </w:pPr>
      <w:r>
        <w:t>Reading the passage</w:t>
      </w:r>
    </w:p>
    <w:p w14:paraId="2F08DB6F" w14:textId="2C735563" w:rsidR="005B040D" w:rsidRDefault="005B040D" w:rsidP="005B040D">
      <w:pPr>
        <w:pStyle w:val="ListParagraph"/>
        <w:numPr>
          <w:ilvl w:val="2"/>
          <w:numId w:val="1"/>
        </w:numPr>
      </w:pPr>
      <w:r>
        <w:t>Answering the questions</w:t>
      </w:r>
    </w:p>
    <w:p w14:paraId="53B3C415" w14:textId="702FF2CD" w:rsidR="005B040D" w:rsidRDefault="005B040D" w:rsidP="005B040D">
      <w:pPr>
        <w:pStyle w:val="ListParagraph"/>
        <w:numPr>
          <w:ilvl w:val="0"/>
          <w:numId w:val="1"/>
        </w:numPr>
      </w:pPr>
      <w:r>
        <w:t>Decision/Appeal</w:t>
      </w:r>
    </w:p>
    <w:p w14:paraId="03EE09C4" w14:textId="02D190E8" w:rsidR="005B040D" w:rsidRDefault="005B040D" w:rsidP="005B040D">
      <w:pPr>
        <w:pStyle w:val="ListParagraph"/>
        <w:numPr>
          <w:ilvl w:val="1"/>
          <w:numId w:val="1"/>
        </w:numPr>
      </w:pPr>
      <w:r>
        <w:t>The exact same appeal</w:t>
      </w:r>
    </w:p>
    <w:p w14:paraId="62D58734" w14:textId="5FAC0084" w:rsidR="005B040D" w:rsidRDefault="005B040D" w:rsidP="005B040D">
      <w:pPr>
        <w:pStyle w:val="ListParagraph"/>
        <w:numPr>
          <w:ilvl w:val="2"/>
          <w:numId w:val="1"/>
        </w:numPr>
      </w:pPr>
      <w:r>
        <w:t>Three-part appeal</w:t>
      </w:r>
    </w:p>
    <w:p w14:paraId="1411EBAB" w14:textId="2E619AB7" w:rsidR="005B040D" w:rsidRDefault="005B040D" w:rsidP="005B040D">
      <w:pPr>
        <w:pStyle w:val="ListParagraph"/>
        <w:numPr>
          <w:ilvl w:val="3"/>
          <w:numId w:val="1"/>
        </w:numPr>
      </w:pPr>
      <w:r>
        <w:t>Do you understand</w:t>
      </w:r>
    </w:p>
    <w:p w14:paraId="50AF27C4" w14:textId="59354E42" w:rsidR="005B040D" w:rsidRDefault="005B040D" w:rsidP="005B040D">
      <w:pPr>
        <w:pStyle w:val="ListParagraph"/>
        <w:numPr>
          <w:ilvl w:val="3"/>
          <w:numId w:val="1"/>
        </w:numPr>
      </w:pPr>
      <w:r>
        <w:t>Do you agree</w:t>
      </w:r>
    </w:p>
    <w:p w14:paraId="6DDDFD34" w14:textId="1DA78076" w:rsidR="005B040D" w:rsidRDefault="005B040D" w:rsidP="005B040D">
      <w:pPr>
        <w:pStyle w:val="ListParagraph"/>
        <w:numPr>
          <w:ilvl w:val="3"/>
          <w:numId w:val="1"/>
        </w:numPr>
      </w:pPr>
      <w:r>
        <w:t>Decision question</w:t>
      </w:r>
    </w:p>
    <w:p w14:paraId="6DDC743C" w14:textId="6A387FBA" w:rsidR="005B040D" w:rsidRDefault="005B040D" w:rsidP="000D2429">
      <w:pPr>
        <w:pStyle w:val="Heading1"/>
      </w:pPr>
      <w:r>
        <w:t>Topical Bible Study</w:t>
      </w:r>
      <w:r w:rsidR="00143D83">
        <w:t xml:space="preserve"> or Expositional Bible Study</w:t>
      </w:r>
    </w:p>
    <w:p w14:paraId="6EBDC192" w14:textId="37478393" w:rsidR="005B040D" w:rsidRDefault="005B040D" w:rsidP="005B040D">
      <w:pPr>
        <w:pStyle w:val="ListParagraph"/>
        <w:numPr>
          <w:ilvl w:val="0"/>
          <w:numId w:val="2"/>
        </w:numPr>
      </w:pPr>
      <w:r>
        <w:t>Ice-breaker question</w:t>
      </w:r>
    </w:p>
    <w:p w14:paraId="634D216C" w14:textId="074B57B1" w:rsidR="00B267EA" w:rsidRDefault="00B267EA" w:rsidP="00B267EA">
      <w:pPr>
        <w:pStyle w:val="ListParagraph"/>
        <w:numPr>
          <w:ilvl w:val="1"/>
          <w:numId w:val="2"/>
        </w:numPr>
      </w:pPr>
      <w:r>
        <w:t xml:space="preserve">Was there a time where you found it hard to be kind toward others? What made it so challenging? </w:t>
      </w:r>
    </w:p>
    <w:p w14:paraId="1543DCD9" w14:textId="64DF4B07" w:rsidR="005B040D" w:rsidRDefault="005B040D" w:rsidP="005B040D">
      <w:pPr>
        <w:pStyle w:val="ListParagraph"/>
        <w:numPr>
          <w:ilvl w:val="0"/>
          <w:numId w:val="2"/>
        </w:numPr>
      </w:pPr>
      <w:r>
        <w:t>Content</w:t>
      </w:r>
    </w:p>
    <w:p w14:paraId="15BF32BA" w14:textId="72B727F8" w:rsidR="000D2429" w:rsidRDefault="000D2429" w:rsidP="005B040D">
      <w:pPr>
        <w:pStyle w:val="ListParagraph"/>
        <w:numPr>
          <w:ilvl w:val="1"/>
          <w:numId w:val="2"/>
        </w:numPr>
      </w:pPr>
      <w:r>
        <w:t>You want to go to about 4-5 Bible passages</w:t>
      </w:r>
    </w:p>
    <w:p w14:paraId="0424D972" w14:textId="27328EDC" w:rsidR="005B040D" w:rsidRDefault="005B040D" w:rsidP="005B040D">
      <w:pPr>
        <w:pStyle w:val="ListParagraph"/>
        <w:numPr>
          <w:ilvl w:val="1"/>
          <w:numId w:val="2"/>
        </w:numPr>
      </w:pPr>
      <w:r>
        <w:t>Ask</w:t>
      </w:r>
      <w:r w:rsidR="000D2429">
        <w:t xml:space="preserve"> 1-2 </w:t>
      </w:r>
      <w:r>
        <w:t>questions</w:t>
      </w:r>
      <w:r w:rsidR="000D2429">
        <w:t xml:space="preserve"> relevant to the passage you just read</w:t>
      </w:r>
    </w:p>
    <w:p w14:paraId="3A2087B1" w14:textId="43675571" w:rsidR="000D2429" w:rsidRDefault="000D2429" w:rsidP="000D2429">
      <w:pPr>
        <w:pStyle w:val="ListParagraph"/>
        <w:numPr>
          <w:ilvl w:val="2"/>
          <w:numId w:val="2"/>
        </w:numPr>
      </w:pPr>
      <w:r>
        <w:t>Kind of Questions</w:t>
      </w:r>
    </w:p>
    <w:p w14:paraId="6A6A15AB" w14:textId="02CE29A6" w:rsidR="000D2429" w:rsidRDefault="000D2429" w:rsidP="000D2429">
      <w:pPr>
        <w:pStyle w:val="ListParagraph"/>
        <w:numPr>
          <w:ilvl w:val="3"/>
          <w:numId w:val="2"/>
        </w:numPr>
      </w:pPr>
      <w:r>
        <w:t>They should be questions that lead them to find the answer in Scripture</w:t>
      </w:r>
    </w:p>
    <w:p w14:paraId="7A919240" w14:textId="730D9D38" w:rsidR="005B040D" w:rsidRDefault="005B040D" w:rsidP="000D2429">
      <w:pPr>
        <w:pStyle w:val="ListParagraph"/>
        <w:numPr>
          <w:ilvl w:val="3"/>
          <w:numId w:val="2"/>
        </w:numPr>
      </w:pPr>
      <w:r>
        <w:t>They should not be yes or no questions</w:t>
      </w:r>
    </w:p>
    <w:p w14:paraId="05D55451" w14:textId="2C987FAC" w:rsidR="005B040D" w:rsidRDefault="005B040D" w:rsidP="000D2429">
      <w:pPr>
        <w:pStyle w:val="ListParagraph"/>
        <w:numPr>
          <w:ilvl w:val="3"/>
          <w:numId w:val="2"/>
        </w:numPr>
      </w:pPr>
      <w:r>
        <w:t>They can also be questions about what a particular phrase means</w:t>
      </w:r>
    </w:p>
    <w:p w14:paraId="0199213F" w14:textId="3F25DDC2" w:rsidR="000D2429" w:rsidRDefault="000D2429" w:rsidP="000D2429">
      <w:pPr>
        <w:pStyle w:val="ListParagraph"/>
        <w:numPr>
          <w:ilvl w:val="2"/>
          <w:numId w:val="2"/>
        </w:numPr>
      </w:pPr>
      <w:r>
        <w:lastRenderedPageBreak/>
        <w:t>For example…</w:t>
      </w:r>
    </w:p>
    <w:p w14:paraId="56A5DD2C" w14:textId="0A3403CA" w:rsidR="000D2429" w:rsidRDefault="000D2429" w:rsidP="000D2429">
      <w:pPr>
        <w:pStyle w:val="ListParagraph"/>
        <w:numPr>
          <w:ilvl w:val="3"/>
          <w:numId w:val="2"/>
        </w:numPr>
      </w:pPr>
      <w:r>
        <w:t>What does this passage tell us about loving others? (Good Samaritan)</w:t>
      </w:r>
    </w:p>
    <w:p w14:paraId="03E0377B" w14:textId="4BE9602A" w:rsidR="000D2429" w:rsidRDefault="000D2429" w:rsidP="000D2429">
      <w:pPr>
        <w:pStyle w:val="ListParagraph"/>
        <w:numPr>
          <w:ilvl w:val="3"/>
          <w:numId w:val="2"/>
        </w:numPr>
      </w:pPr>
      <w:r>
        <w:t>Who did Jesus identify as the neighbor to the one who fell among thieves? Why did he use a Samaritan? Who are the Samaritans?</w:t>
      </w:r>
    </w:p>
    <w:p w14:paraId="5134FCFD" w14:textId="77777777" w:rsidR="000D2429" w:rsidRDefault="000D2429" w:rsidP="000D2429">
      <w:pPr>
        <w:pStyle w:val="ListParagraph"/>
        <w:numPr>
          <w:ilvl w:val="3"/>
          <w:numId w:val="2"/>
        </w:numPr>
      </w:pPr>
    </w:p>
    <w:p w14:paraId="2458659C" w14:textId="4FADAFB6" w:rsidR="005B040D" w:rsidRDefault="005B040D" w:rsidP="005B040D">
      <w:pPr>
        <w:pStyle w:val="ListParagraph"/>
        <w:numPr>
          <w:ilvl w:val="0"/>
          <w:numId w:val="2"/>
        </w:numPr>
      </w:pPr>
      <w:r>
        <w:t>Practical Application</w:t>
      </w:r>
    </w:p>
    <w:p w14:paraId="4B5A0B5C" w14:textId="145286AD" w:rsidR="005B040D" w:rsidRDefault="005B040D" w:rsidP="005B040D">
      <w:pPr>
        <w:pStyle w:val="ListParagraph"/>
        <w:numPr>
          <w:ilvl w:val="1"/>
          <w:numId w:val="2"/>
        </w:numPr>
      </w:pPr>
      <w:r>
        <w:t>Ask about 2 questions that apply the lesson to their life today.</w:t>
      </w:r>
    </w:p>
    <w:p w14:paraId="515142B7" w14:textId="022AA020" w:rsidR="000D2429" w:rsidRDefault="000D2429" w:rsidP="000D2429">
      <w:pPr>
        <w:pStyle w:val="ListParagraph"/>
        <w:numPr>
          <w:ilvl w:val="2"/>
          <w:numId w:val="2"/>
        </w:numPr>
      </w:pPr>
      <w:r>
        <w:t>Good Samaritan</w:t>
      </w:r>
    </w:p>
    <w:p w14:paraId="13D50605" w14:textId="69F8EB8F" w:rsidR="000D2429" w:rsidRDefault="000D2429" w:rsidP="000D2429">
      <w:pPr>
        <w:pStyle w:val="ListParagraph"/>
        <w:numPr>
          <w:ilvl w:val="3"/>
          <w:numId w:val="2"/>
        </w:numPr>
      </w:pPr>
      <w:r>
        <w:t>How can we show love to others while we are at work like the Good Samaritan?</w:t>
      </w:r>
    </w:p>
    <w:sectPr w:rsidR="000D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4815"/>
    <w:multiLevelType w:val="hybridMultilevel"/>
    <w:tmpl w:val="A5B0E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801AC"/>
    <w:multiLevelType w:val="hybridMultilevel"/>
    <w:tmpl w:val="DACC6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459539">
    <w:abstractNumId w:val="1"/>
  </w:num>
  <w:num w:numId="2" w16cid:durableId="94504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0D"/>
    <w:rsid w:val="000D2429"/>
    <w:rsid w:val="00143D83"/>
    <w:rsid w:val="001D0D53"/>
    <w:rsid w:val="0034284D"/>
    <w:rsid w:val="00567192"/>
    <w:rsid w:val="005977EC"/>
    <w:rsid w:val="005B040D"/>
    <w:rsid w:val="009C1656"/>
    <w:rsid w:val="009D21C5"/>
    <w:rsid w:val="00B15BDA"/>
    <w:rsid w:val="00B267EA"/>
    <w:rsid w:val="00E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92F3"/>
  <w15:chartTrackingRefBased/>
  <w15:docId w15:val="{29400CBA-EE81-4B7C-8123-3E158276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40D"/>
  </w:style>
  <w:style w:type="paragraph" w:styleId="Heading1">
    <w:name w:val="heading 1"/>
    <w:basedOn w:val="Normal"/>
    <w:next w:val="Normal"/>
    <w:link w:val="Heading1Char"/>
    <w:uiPriority w:val="9"/>
    <w:qFormat/>
    <w:rsid w:val="005B0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4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4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Linton</dc:creator>
  <cp:keywords/>
  <dc:description/>
  <cp:lastModifiedBy>Scott Linton</cp:lastModifiedBy>
  <cp:revision>4</cp:revision>
  <dcterms:created xsi:type="dcterms:W3CDTF">2025-05-02T18:00:00Z</dcterms:created>
  <dcterms:modified xsi:type="dcterms:W3CDTF">2025-05-03T02:35:00Z</dcterms:modified>
</cp:coreProperties>
</file>